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5" w:after="0"/>
        <w:rPr>
          <w:rFonts w:ascii="Times New Roman" w:hAnsi="Times New Roman"/>
          <w:sz w:val="10"/>
        </w:rPr>
      </w:pPr>
      <w:r>
        <w:rPr>
          <w:rFonts w:ascii="Times New Roman" w:hAnsi="Times New Roman"/>
          <w:sz w:val="10"/>
        </w:rPr>
      </w:r>
    </w:p>
    <w:p>
      <w:pPr>
        <w:pStyle w:val="Normal"/>
        <w:spacing w:lineRule="auto" w:line="240"/>
        <w:ind w:hanging="0" w:start="7790" w:end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1379220" cy="43434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245" w:after="0"/>
        <w:ind w:hanging="0" w:start="623" w:end="0"/>
        <w:jc w:val="center"/>
        <w:rPr>
          <w:rFonts w:ascii="Arial" w:hAnsi="Arial"/>
          <w:sz w:val="72"/>
        </w:rPr>
      </w:pPr>
      <w:r>
        <w:drawing>
          <wp:anchor behindDoc="0" distT="0" distB="0" distL="0" distR="0" simplePos="0" locked="0" layoutInCell="0" allowOverlap="1" relativeHeight="6">
            <wp:simplePos x="0" y="0"/>
            <wp:positionH relativeFrom="page">
              <wp:posOffset>287655</wp:posOffset>
            </wp:positionH>
            <wp:positionV relativeFrom="paragraph">
              <wp:posOffset>-508635</wp:posOffset>
            </wp:positionV>
            <wp:extent cx="1380490" cy="138049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1380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93BC5E"/>
          <w:sz w:val="72"/>
        </w:rPr>
        <w:t>Adhésion</w:t>
      </w:r>
      <w:r>
        <w:rPr>
          <w:rFonts w:ascii="Arial" w:hAnsi="Arial"/>
          <w:color w:val="93BC5E"/>
          <w:spacing w:val="-15"/>
          <w:sz w:val="72"/>
        </w:rPr>
        <w:t xml:space="preserve"> </w:t>
      </w:r>
      <w:r>
        <w:rPr>
          <w:rFonts w:ascii="Arial" w:hAnsi="Arial"/>
          <w:color w:val="93BC5E"/>
          <w:spacing w:val="-4"/>
          <w:sz w:val="72"/>
        </w:rPr>
        <w:t>2027</w:t>
      </w:r>
    </w:p>
    <w:p>
      <w:pPr>
        <w:pStyle w:val="BodyText"/>
        <w:spacing w:before="189" w:after="0"/>
        <w:rPr>
          <w:rFonts w:ascii="Arial" w:hAnsi="Arial"/>
        </w:rPr>
      </w:pPr>
      <w:r>
        <w:rPr>
          <w:rFonts w:ascii="Arial" w:hAnsi="Arial"/>
        </w:rPr>
        <mc:AlternateContent>
          <mc:Choice Requires="wps">
            <w:drawing>
              <wp:anchor behindDoc="1" distT="0" distB="0" distL="635" distR="0" simplePos="0" locked="0" layoutInCell="0" allowOverlap="1" relativeHeight="3">
                <wp:simplePos x="0" y="0"/>
                <wp:positionH relativeFrom="page">
                  <wp:posOffset>253365</wp:posOffset>
                </wp:positionH>
                <wp:positionV relativeFrom="paragraph">
                  <wp:posOffset>281305</wp:posOffset>
                </wp:positionV>
                <wp:extent cx="6971030" cy="2134235"/>
                <wp:effectExtent l="0" t="0" r="0" b="0"/>
                <wp:wrapTopAndBottom/>
                <wp:docPr id="3" name="Text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1040" cy="213408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5" w:after="0"/>
                              <w:ind w:hanging="0" w:start="28" w:end="0"/>
                              <w:jc w:val="star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soussigné(e),</w:t>
                            </w:r>
                          </w:p>
                          <w:p>
                            <w:pPr>
                              <w:pStyle w:val="Contenudecadre"/>
                              <w:tabs>
                                <w:tab w:val="clear" w:pos="720"/>
                                <w:tab w:val="left" w:pos="1887" w:leader="none"/>
                                <w:tab w:val="left" w:pos="8061" w:leader="none"/>
                              </w:tabs>
                              <w:spacing w:lineRule="auto" w:line="502" w:before="10" w:after="0"/>
                              <w:ind w:hanging="0" w:start="28" w:end="2914"/>
                              <w:jc w:val="star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0"/>
                              </w:rPr>
                              <w:t>Mr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 xml:space="preserve"> Né 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Contenudecadre"/>
                              <w:tabs>
                                <w:tab w:val="clear" w:pos="720"/>
                                <w:tab w:val="left" w:pos="3063" w:leader="none"/>
                                <w:tab w:val="left" w:pos="5743" w:leader="none"/>
                                <w:tab w:val="left" w:pos="8060" w:leader="none"/>
                                <w:tab w:val="left" w:pos="9883" w:leader="none"/>
                              </w:tabs>
                              <w:spacing w:lineRule="auto" w:line="502" w:before="0" w:after="0"/>
                              <w:ind w:hanging="0" w:start="28" w:end="1092"/>
                              <w:jc w:val="star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>Tel : Fixe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>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5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 xml:space="preserve">Email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Mme/Mlle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Contenudecadre"/>
                              <w:tabs>
                                <w:tab w:val="clear" w:pos="720"/>
                                <w:tab w:val="left" w:pos="2991" w:leader="none"/>
                              </w:tabs>
                              <w:spacing w:lineRule="exact" w:line="229" w:before="0" w:after="0"/>
                              <w:ind w:hanging="0" w:start="28" w:end="0"/>
                              <w:jc w:val="star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>Née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Contenudecadre"/>
                              <w:tabs>
                                <w:tab w:val="clear" w:pos="720"/>
                                <w:tab w:val="left" w:pos="3063" w:leader="none"/>
                                <w:tab w:val="left" w:pos="5740" w:leader="none"/>
                                <w:tab w:val="left" w:pos="9871" w:leader="none"/>
                              </w:tabs>
                              <w:spacing w:lineRule="atLeast" w:line="480" w:before="0" w:after="0"/>
                              <w:ind w:hanging="0" w:start="28" w:end="1093"/>
                              <w:jc w:val="star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>Tel : Fixe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>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5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 xml:space="preserve">Email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Adresse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  <w:tab/>
                              <w:tab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cccccc" stroked="f" o:allowincell="f" style="position:absolute;margin-left:19.95pt;margin-top:22.15pt;width:548.85pt;height:168pt;mso-wrap-style:square;v-text-anchor:top;mso-position-horizontal-relative:page">
                <v:fill o:detectmouseclick="t" type="solid" color2="#333333"/>
                <v:stroke color="#3465a4" joinstyle="round" endcap="flat"/>
                <v:textbox>
                  <w:txbxContent>
                    <w:p>
                      <w:pPr>
                        <w:pStyle w:val="Contenudecadre"/>
                        <w:spacing w:before="5" w:after="0"/>
                        <w:ind w:hanging="0" w:start="28" w:end="0"/>
                        <w:jc w:val="star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>Je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0"/>
                        </w:rPr>
                        <w:t xml:space="preserve"> soussigné(e),</w:t>
                      </w:r>
                    </w:p>
                    <w:p>
                      <w:pPr>
                        <w:pStyle w:val="Contenudecadre"/>
                        <w:tabs>
                          <w:tab w:val="clear" w:pos="720"/>
                          <w:tab w:val="left" w:pos="1887" w:leader="none"/>
                          <w:tab w:val="left" w:pos="8061" w:leader="none"/>
                        </w:tabs>
                        <w:spacing w:lineRule="auto" w:line="502" w:before="10" w:after="0"/>
                        <w:ind w:hanging="0" w:start="28" w:end="2914"/>
                        <w:jc w:val="star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0"/>
                        </w:rPr>
                        <w:t>Mr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 xml:space="preserve"> Né 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</w:p>
                    <w:p>
                      <w:pPr>
                        <w:pStyle w:val="Contenudecadre"/>
                        <w:tabs>
                          <w:tab w:val="clear" w:pos="720"/>
                          <w:tab w:val="left" w:pos="3063" w:leader="none"/>
                          <w:tab w:val="left" w:pos="5743" w:leader="none"/>
                          <w:tab w:val="left" w:pos="8060" w:leader="none"/>
                          <w:tab w:val="left" w:pos="9883" w:leader="none"/>
                        </w:tabs>
                        <w:spacing w:lineRule="auto" w:line="502" w:before="0" w:after="0"/>
                        <w:ind w:hanging="0" w:start="28" w:end="1092"/>
                        <w:jc w:val="star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>Tel : Fixe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>Port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5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 xml:space="preserve">Email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0"/>
                        </w:rPr>
                        <w:t>Mme/Mlle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u w:val="single"/>
                        </w:rPr>
                        <w:tab/>
                        <w:tab/>
                        <w:tab/>
                      </w:r>
                    </w:p>
                    <w:p>
                      <w:pPr>
                        <w:pStyle w:val="Contenudecadre"/>
                        <w:tabs>
                          <w:tab w:val="clear" w:pos="720"/>
                          <w:tab w:val="left" w:pos="2991" w:leader="none"/>
                        </w:tabs>
                        <w:spacing w:lineRule="exact" w:line="229" w:before="0" w:after="0"/>
                        <w:ind w:hanging="0" w:start="28" w:end="0"/>
                        <w:jc w:val="star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>Née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0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</w:p>
                    <w:p>
                      <w:pPr>
                        <w:pStyle w:val="Contenudecadre"/>
                        <w:tabs>
                          <w:tab w:val="clear" w:pos="720"/>
                          <w:tab w:val="left" w:pos="3063" w:leader="none"/>
                          <w:tab w:val="left" w:pos="5740" w:leader="none"/>
                          <w:tab w:val="left" w:pos="9871" w:leader="none"/>
                        </w:tabs>
                        <w:spacing w:lineRule="atLeast" w:line="480" w:before="0" w:after="0"/>
                        <w:ind w:hanging="0" w:start="28" w:end="1093"/>
                        <w:jc w:val="star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>Tel : Fixe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>Port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5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 xml:space="preserve">Email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0"/>
                        </w:rPr>
                        <w:t>Adresse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u w:val="single"/>
                        </w:rPr>
                        <w:tab/>
                        <w:tab/>
                        <w:tab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25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exact" w:line="303" w:before="0" w:after="0"/>
        <w:ind w:hanging="0" w:start="144" w:end="0"/>
        <w:jc w:val="start"/>
        <w:rPr>
          <w:rFonts w:ascii="Arial" w:hAnsi="Arial"/>
          <w:b/>
          <w:sz w:val="24"/>
        </w:rPr>
      </w:pPr>
      <w:r>
        <w:rPr>
          <w:b/>
          <w:sz w:val="20"/>
          <w:u w:val="single"/>
        </w:rPr>
        <w:t>Demande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à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adhérer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à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l’association </w:t>
      </w:r>
      <w:r>
        <w:rPr>
          <w:rFonts w:ascii="Lucida Sans Unicode" w:hAnsi="Lucida Sans Unicode"/>
          <w:sz w:val="20"/>
        </w:rPr>
        <w:t>:</w:t>
      </w:r>
      <w:r>
        <w:rPr>
          <w:rFonts w:ascii="Lucida Sans Unicode" w:hAnsi="Lucida Sans Unicode"/>
          <w:spacing w:val="-15"/>
          <w:sz w:val="20"/>
        </w:rPr>
        <w:t xml:space="preserve"> </w:t>
      </w:r>
      <w:r>
        <w:rPr>
          <w:rFonts w:ascii="Arial" w:hAnsi="Arial"/>
          <w:b/>
          <w:sz w:val="24"/>
        </w:rPr>
        <w:t>Les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Randonneurs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Clunysois</w:t>
      </w:r>
    </w:p>
    <w:p>
      <w:pPr>
        <w:pStyle w:val="Normal"/>
        <w:spacing w:lineRule="exact" w:line="266" w:before="0" w:after="0"/>
        <w:ind w:hanging="0" w:start="3707" w:end="0"/>
        <w:jc w:val="star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Site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:</w:t>
      </w:r>
      <w:r>
        <w:rPr>
          <w:rFonts w:ascii="Arial" w:hAnsi="Arial"/>
          <w:b/>
          <w:spacing w:val="-2"/>
          <w:sz w:val="24"/>
        </w:rPr>
        <w:t xml:space="preserve"> </w:t>
      </w:r>
      <w:hyperlink r:id="rId4">
        <w:r>
          <w:rPr>
            <w:rStyle w:val="Style9"/>
            <w:rFonts w:ascii="Arial" w:hAnsi="Arial"/>
            <w:b/>
            <w:sz w:val="24"/>
          </w:rPr>
          <w:t>http://les-randonneurs-</w:t>
        </w:r>
        <w:r>
          <w:rPr>
            <w:rStyle w:val="Style9"/>
            <w:rFonts w:ascii="Arial" w:hAnsi="Arial"/>
            <w:b/>
            <w:spacing w:val="-2"/>
            <w:sz w:val="24"/>
          </w:rPr>
          <w:t>clunysois.kalisport.com</w:t>
        </w:r>
      </w:hyperlink>
    </w:p>
    <w:p>
      <w:pPr>
        <w:pStyle w:val="BodyText"/>
        <w:spacing w:lineRule="auto" w:line="192" w:before="225" w:after="0"/>
        <w:ind w:firstLine="187" w:start="144" w:end="604"/>
        <w:jc w:val="both"/>
        <w:rPr/>
      </w:pPr>
      <w:r>
        <w:rPr/>
        <w:t>J’ai</w:t>
      </w:r>
      <w:r>
        <w:rPr>
          <w:spacing w:val="-1"/>
        </w:rPr>
        <w:t xml:space="preserve"> </w:t>
      </w:r>
      <w:r>
        <w:rPr/>
        <w:t>noté</w:t>
      </w:r>
      <w:r>
        <w:rPr>
          <w:spacing w:val="-2"/>
        </w:rPr>
        <w:t xml:space="preserve"> </w:t>
      </w:r>
      <w:r>
        <w:rPr/>
        <w:t>que</w:t>
      </w:r>
      <w:r>
        <w:rPr>
          <w:spacing w:val="-3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loi</w:t>
      </w:r>
      <w:r>
        <w:rPr>
          <w:spacing w:val="-1"/>
        </w:rPr>
        <w:t xml:space="preserve"> </w:t>
      </w:r>
      <w:r>
        <w:rPr/>
        <w:t>n° 84-610 du</w:t>
      </w:r>
      <w:r>
        <w:rPr>
          <w:spacing w:val="-1"/>
        </w:rPr>
        <w:t xml:space="preserve"> </w:t>
      </w:r>
      <w:r>
        <w:rPr/>
        <w:t>16 juillet 1984 fait obligation</w:t>
      </w:r>
      <w:r>
        <w:rPr>
          <w:spacing w:val="-1"/>
        </w:rPr>
        <w:t xml:space="preserve"> </w:t>
      </w:r>
      <w:r>
        <w:rPr/>
        <w:t>aux associations</w:t>
      </w:r>
      <w:r>
        <w:rPr>
          <w:spacing w:val="-3"/>
        </w:rPr>
        <w:t xml:space="preserve"> </w:t>
      </w:r>
      <w:r>
        <w:rPr/>
        <w:t>d’une</w:t>
      </w:r>
      <w:r>
        <w:rPr>
          <w:spacing w:val="-2"/>
        </w:rPr>
        <w:t xml:space="preserve"> </w:t>
      </w:r>
      <w:r>
        <w:rPr/>
        <w:t>fédération</w:t>
      </w:r>
      <w:r>
        <w:rPr>
          <w:spacing w:val="-1"/>
        </w:rPr>
        <w:t xml:space="preserve"> </w:t>
      </w:r>
      <w:r>
        <w:rPr/>
        <w:t>sportive d’assurer leur responsabilité civile et celle de leurs adhérents.</w:t>
      </w:r>
    </w:p>
    <w:p>
      <w:pPr>
        <w:pStyle w:val="BodyText"/>
        <w:spacing w:lineRule="auto" w:line="192"/>
        <w:ind w:firstLine="187" w:start="144" w:end="179"/>
        <w:jc w:val="both"/>
        <w:rPr/>
      </w:pPr>
      <w:r>
        <w:rPr/>
        <w:t>Je</w:t>
      </w:r>
      <w:r>
        <w:rPr>
          <w:spacing w:val="-3"/>
        </w:rPr>
        <w:t xml:space="preserve"> </w:t>
      </w:r>
      <w:r>
        <w:rPr/>
        <w:t>reconnais</w:t>
      </w:r>
      <w:r>
        <w:rPr>
          <w:spacing w:val="-2"/>
        </w:rPr>
        <w:t xml:space="preserve"> </w:t>
      </w:r>
      <w:r>
        <w:rPr/>
        <w:t>que</w:t>
      </w:r>
      <w:r>
        <w:rPr>
          <w:spacing w:val="-3"/>
        </w:rPr>
        <w:t xml:space="preserve"> </w:t>
      </w:r>
      <w:r>
        <w:rPr/>
        <w:t>cette</w:t>
      </w:r>
      <w:r>
        <w:rPr>
          <w:spacing w:val="-2"/>
        </w:rPr>
        <w:t xml:space="preserve"> </w:t>
      </w:r>
      <w:r>
        <w:rPr/>
        <w:t>garantie</w:t>
      </w:r>
      <w:r>
        <w:rPr>
          <w:spacing w:val="-2"/>
        </w:rPr>
        <w:t xml:space="preserve"> </w:t>
      </w:r>
      <w:r>
        <w:rPr/>
        <w:t>ne</w:t>
      </w:r>
      <w:r>
        <w:rPr>
          <w:spacing w:val="-3"/>
        </w:rPr>
        <w:t xml:space="preserve"> </w:t>
      </w:r>
      <w:r>
        <w:rPr/>
        <w:t>me</w:t>
      </w:r>
      <w:r>
        <w:rPr>
          <w:spacing w:val="-2"/>
        </w:rPr>
        <w:t xml:space="preserve"> </w:t>
      </w:r>
      <w:r>
        <w:rPr/>
        <w:t>sera</w:t>
      </w:r>
      <w:r>
        <w:rPr>
          <w:spacing w:val="-1"/>
        </w:rPr>
        <w:t xml:space="preserve"> </w:t>
      </w:r>
      <w:r>
        <w:rPr/>
        <w:t>acquise</w:t>
      </w:r>
      <w:r>
        <w:rPr>
          <w:spacing w:val="-2"/>
        </w:rPr>
        <w:t xml:space="preserve"> </w:t>
      </w:r>
      <w:r>
        <w:rPr/>
        <w:t>que</w:t>
      </w:r>
      <w:r>
        <w:rPr>
          <w:spacing w:val="-3"/>
        </w:rPr>
        <w:t xml:space="preserve"> </w:t>
      </w:r>
      <w:r>
        <w:rPr/>
        <w:t>par</w:t>
      </w:r>
      <w:r>
        <w:rPr>
          <w:spacing w:val="-1"/>
        </w:rPr>
        <w:t xml:space="preserve"> </w:t>
      </w:r>
      <w:r>
        <w:rPr/>
        <w:t>le</w:t>
      </w:r>
      <w:r>
        <w:rPr>
          <w:spacing w:val="-2"/>
        </w:rPr>
        <w:t xml:space="preserve"> </w:t>
      </w:r>
      <w:r>
        <w:rPr/>
        <w:t>paiement annuel</w:t>
      </w:r>
      <w:r>
        <w:rPr>
          <w:spacing w:val="-1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cotisation</w:t>
      </w:r>
      <w:r>
        <w:rPr>
          <w:spacing w:val="-1"/>
        </w:rPr>
        <w:t xml:space="preserve"> </w:t>
      </w:r>
      <w:r>
        <w:rPr/>
        <w:t>à</w:t>
      </w:r>
      <w:r>
        <w:rPr>
          <w:spacing w:val="-1"/>
        </w:rPr>
        <w:t xml:space="preserve"> </w:t>
      </w:r>
      <w:r>
        <w:rPr/>
        <w:t>l'association. Ce</w:t>
      </w:r>
      <w:r>
        <w:rPr>
          <w:spacing w:val="-3"/>
        </w:rPr>
        <w:t xml:space="preserve"> </w:t>
      </w:r>
      <w:r>
        <w:rPr/>
        <w:t>paiement déclenche</w:t>
      </w:r>
      <w:r>
        <w:rPr>
          <w:spacing w:val="-3"/>
        </w:rPr>
        <w:t xml:space="preserve"> </w:t>
      </w:r>
      <w:r>
        <w:rPr/>
        <w:t>l'obtention</w:t>
      </w:r>
      <w:r>
        <w:rPr>
          <w:spacing w:val="-1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licence</w:t>
      </w:r>
      <w:r>
        <w:rPr>
          <w:spacing w:val="-2"/>
        </w:rPr>
        <w:t xml:space="preserve"> </w:t>
      </w:r>
      <w:r>
        <w:rPr/>
        <w:t>FFRP</w:t>
      </w:r>
      <w:r>
        <w:rPr>
          <w:spacing w:val="-1"/>
        </w:rPr>
        <w:t xml:space="preserve"> </w:t>
      </w:r>
      <w:r>
        <w:rPr/>
        <w:t>(Fédération</w:t>
      </w:r>
      <w:r>
        <w:rPr>
          <w:spacing w:val="-1"/>
        </w:rPr>
        <w:t xml:space="preserve"> </w:t>
      </w:r>
      <w:r>
        <w:rPr/>
        <w:t>Française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Randonnée</w:t>
      </w:r>
      <w:r>
        <w:rPr>
          <w:spacing w:val="-2"/>
        </w:rPr>
        <w:t xml:space="preserve"> </w:t>
      </w:r>
      <w:r>
        <w:rPr/>
        <w:t xml:space="preserve">Pédestre). </w:t>
      </w:r>
      <w:r>
        <w:rPr>
          <w:rFonts w:ascii="Lucida Sans" w:hAnsi="Lucida Sans"/>
          <w:b/>
          <w:u w:val="single"/>
        </w:rPr>
        <w:t xml:space="preserve">Elle est </w:t>
      </w:r>
      <w:r>
        <w:rPr>
          <w:rFonts w:ascii="Lucida Sans" w:hAnsi="Lucida Sans"/>
          <w:b/>
        </w:rPr>
        <w:t xml:space="preserve"> </w:t>
      </w:r>
      <w:r>
        <w:rPr>
          <w:rFonts w:ascii="Lucida Sans" w:hAnsi="Lucida Sans"/>
          <w:b/>
          <w:u w:val="single"/>
        </w:rPr>
        <w:t>obligatoire pour tous les adhérents</w:t>
      </w:r>
      <w:r>
        <w:rPr>
          <w:u w:val="single"/>
        </w:rPr>
        <w:t>.</w:t>
      </w:r>
    </w:p>
    <w:p>
      <w:pPr>
        <w:pStyle w:val="BodyText"/>
        <w:spacing w:lineRule="auto" w:line="192"/>
        <w:ind w:firstLine="187" w:start="144" w:end="247"/>
        <w:jc w:val="both"/>
        <w:rPr/>
      </w:pPr>
      <w:r>
        <w:rPr/>
        <w:t>La</w:t>
      </w:r>
      <w:r>
        <w:rPr>
          <w:spacing w:val="-2"/>
        </w:rPr>
        <w:t xml:space="preserve"> </w:t>
      </w:r>
      <w:r>
        <w:rPr/>
        <w:t>seule</w:t>
      </w:r>
      <w:r>
        <w:rPr>
          <w:spacing w:val="-3"/>
        </w:rPr>
        <w:t xml:space="preserve"> </w:t>
      </w:r>
      <w:r>
        <w:rPr/>
        <w:t>licence</w:t>
      </w:r>
      <w:r>
        <w:rPr>
          <w:spacing w:val="-3"/>
        </w:rPr>
        <w:t xml:space="preserve"> </w:t>
      </w:r>
      <w:r>
        <w:rPr/>
        <w:t>délivrée</w:t>
      </w:r>
      <w:r>
        <w:rPr>
          <w:spacing w:val="-3"/>
        </w:rPr>
        <w:t xml:space="preserve"> </w:t>
      </w:r>
      <w:r>
        <w:rPr/>
        <w:t>par</w:t>
      </w:r>
      <w:r>
        <w:rPr>
          <w:spacing w:val="-2"/>
        </w:rPr>
        <w:t xml:space="preserve"> </w:t>
      </w:r>
      <w:r>
        <w:rPr/>
        <w:t>l'association</w:t>
      </w:r>
      <w:r>
        <w:rPr>
          <w:spacing w:val="-2"/>
        </w:rPr>
        <w:t xml:space="preserve"> </w:t>
      </w:r>
      <w:r>
        <w:rPr/>
        <w:t>sera</w:t>
      </w:r>
      <w:r>
        <w:rPr>
          <w:spacing w:val="-2"/>
        </w:rPr>
        <w:t xml:space="preserve"> </w:t>
      </w:r>
      <w:r>
        <w:rPr/>
        <w:t>celle</w:t>
      </w:r>
      <w:r>
        <w:rPr>
          <w:spacing w:val="-3"/>
        </w:rPr>
        <w:t xml:space="preserve"> </w:t>
      </w:r>
      <w:r>
        <w:rPr/>
        <w:t>couvrant la</w:t>
      </w:r>
      <w:r>
        <w:rPr>
          <w:spacing w:val="-2"/>
        </w:rPr>
        <w:t xml:space="preserve"> </w:t>
      </w:r>
      <w:r>
        <w:rPr/>
        <w:t>responsabilité</w:t>
      </w:r>
      <w:r>
        <w:rPr>
          <w:spacing w:val="-3"/>
        </w:rPr>
        <w:t xml:space="preserve"> </w:t>
      </w:r>
      <w:r>
        <w:rPr/>
        <w:t>civile</w:t>
      </w:r>
      <w:r>
        <w:rPr>
          <w:spacing w:val="-3"/>
        </w:rPr>
        <w:t xml:space="preserve"> </w:t>
      </w:r>
      <w:r>
        <w:rPr/>
        <w:t>et les</w:t>
      </w:r>
      <w:r>
        <w:rPr>
          <w:spacing w:val="-3"/>
        </w:rPr>
        <w:t xml:space="preserve"> </w:t>
      </w:r>
      <w:r>
        <w:rPr/>
        <w:t>accidents</w:t>
      </w:r>
      <w:r>
        <w:rPr>
          <w:spacing w:val="-3"/>
        </w:rPr>
        <w:t xml:space="preserve"> </w:t>
      </w:r>
      <w:r>
        <w:rPr/>
        <w:t>corporels pour tous les adhérents, permettant à l'association elle-même d'être couverte civilement.</w:t>
      </w:r>
    </w:p>
    <w:p>
      <w:pPr>
        <w:pStyle w:val="Normal"/>
        <w:spacing w:lineRule="exact" w:line="214" w:before="0" w:after="0"/>
        <w:ind w:hanging="0" w:start="331" w:end="0"/>
        <w:jc w:val="start"/>
        <w:rPr>
          <w:b/>
          <w:sz w:val="20"/>
        </w:rPr>
      </w:pPr>
      <w:r>
        <w:rPr>
          <w:b/>
          <w:sz w:val="20"/>
        </w:rPr>
        <w:t>En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cas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première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licence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ou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suite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à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une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interruption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2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saisons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ou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plus,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je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dois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fournir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  <w:u w:val="single"/>
        </w:rPr>
        <w:t>un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certificat</w:t>
      </w:r>
      <w:r>
        <w:rPr>
          <w:b/>
          <w:spacing w:val="40"/>
          <w:sz w:val="20"/>
          <w:u w:val="single"/>
        </w:rPr>
        <w:t xml:space="preserve"> </w:t>
      </w:r>
    </w:p>
    <w:p>
      <w:pPr>
        <w:pStyle w:val="Normal"/>
        <w:spacing w:lineRule="auto" w:line="250" w:before="4" w:after="0"/>
        <w:ind w:hanging="0" w:start="144" w:end="408"/>
        <w:jc w:val="start"/>
        <w:rPr>
          <w:b/>
          <w:sz w:val="20"/>
        </w:rPr>
      </w:pPr>
      <w:r>
        <w:rPr>
          <w:b/>
          <w:sz w:val="20"/>
          <w:u w:val="single"/>
        </w:rPr>
        <w:t>médical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de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non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contre-indication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à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la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pratique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de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la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randonnée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pédestre</w:t>
      </w:r>
      <w:r>
        <w:rPr>
          <w:b/>
          <w:spacing w:val="65"/>
          <w:sz w:val="20"/>
        </w:rPr>
        <w:t xml:space="preserve"> </w:t>
      </w:r>
      <w:r>
        <w:rPr>
          <w:b/>
          <w:sz w:val="20"/>
        </w:rPr>
        <w:t>pour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l'obtention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licence. Il ne sera délivré aucune licence sans présentation de ce certificat médical.</w:t>
      </w:r>
    </w:p>
    <w:p>
      <w:pPr>
        <w:pStyle w:val="Normal"/>
        <w:spacing w:lineRule="auto" w:line="250" w:before="0" w:after="0"/>
        <w:ind w:firstLine="134" w:start="144" w:end="0"/>
        <w:jc w:val="start"/>
        <w:rPr>
          <w:b/>
          <w:sz w:val="20"/>
        </w:rPr>
      </w:pPr>
      <w:r>
        <w:rPr>
          <w:b/>
          <w:sz w:val="20"/>
        </w:rPr>
        <w:t>Pour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un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renouvellement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licence,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  <w:u w:val="single"/>
        </w:rPr>
        <w:t>une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attestation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de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réponses à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l’auto-questionnaire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de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santé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(ou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un nouveau certificat médical) doit être fournie.</w:t>
      </w:r>
    </w:p>
    <w:p>
      <w:pPr>
        <w:pStyle w:val="BodyText"/>
        <w:spacing w:lineRule="exact" w:line="251"/>
        <w:ind w:start="206" w:end="0"/>
        <w:rPr/>
      </w:pPr>
      <w:r>
        <w:rPr/>
        <w:t>(NB</w:t>
      </w:r>
      <w:r>
        <w:rPr>
          <w:spacing w:val="-7"/>
        </w:rPr>
        <w:t xml:space="preserve"> </w:t>
      </w:r>
      <w:r>
        <w:rPr/>
        <w:t>:</w:t>
      </w:r>
      <w:r>
        <w:rPr>
          <w:spacing w:val="-7"/>
        </w:rPr>
        <w:t xml:space="preserve"> </w:t>
      </w:r>
      <w:r>
        <w:rPr/>
        <w:t>Les</w:t>
      </w:r>
      <w:r>
        <w:rPr>
          <w:spacing w:val="-8"/>
        </w:rPr>
        <w:t xml:space="preserve"> </w:t>
      </w:r>
      <w:r>
        <w:rPr/>
        <w:t>membres</w:t>
      </w:r>
      <w:r>
        <w:rPr>
          <w:spacing w:val="-6"/>
        </w:rPr>
        <w:t xml:space="preserve"> </w:t>
      </w:r>
      <w:r>
        <w:rPr/>
        <w:t>sympathisants</w:t>
      </w:r>
      <w:r>
        <w:rPr>
          <w:spacing w:val="-7"/>
        </w:rPr>
        <w:t xml:space="preserve"> </w:t>
      </w:r>
      <w:r>
        <w:rPr/>
        <w:t>ne</w:t>
      </w:r>
      <w:r>
        <w:rPr>
          <w:spacing w:val="-8"/>
        </w:rPr>
        <w:t xml:space="preserve"> </w:t>
      </w:r>
      <w:r>
        <w:rPr/>
        <w:t>sont</w:t>
      </w:r>
      <w:r>
        <w:rPr>
          <w:spacing w:val="-4"/>
        </w:rPr>
        <w:t xml:space="preserve"> </w:t>
      </w:r>
      <w:r>
        <w:rPr/>
        <w:t>pas</w:t>
      </w:r>
      <w:r>
        <w:rPr>
          <w:spacing w:val="-7"/>
        </w:rPr>
        <w:t xml:space="preserve"> </w:t>
      </w:r>
      <w:r>
        <w:rPr/>
        <w:t>tenus</w:t>
      </w:r>
      <w:r>
        <w:rPr>
          <w:spacing w:val="-6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fournir</w:t>
      </w:r>
      <w:r>
        <w:rPr>
          <w:spacing w:val="-6"/>
        </w:rPr>
        <w:t xml:space="preserve"> </w:t>
      </w:r>
      <w:r>
        <w:rPr/>
        <w:t>ce</w:t>
      </w:r>
      <w:r>
        <w:rPr>
          <w:spacing w:val="-7"/>
        </w:rPr>
        <w:t xml:space="preserve"> </w:t>
      </w:r>
      <w:r>
        <w:rPr/>
        <w:t>certificat</w:t>
      </w:r>
      <w:r>
        <w:rPr>
          <w:spacing w:val="-3"/>
        </w:rPr>
        <w:t xml:space="preserve"> </w:t>
      </w:r>
      <w:r>
        <w:rPr>
          <w:spacing w:val="-2"/>
        </w:rPr>
        <w:t>médical.)</w:t>
      </w:r>
    </w:p>
    <w:p>
      <w:pPr>
        <w:pStyle w:val="Normal"/>
        <w:tabs>
          <w:tab w:val="clear" w:pos="720"/>
          <w:tab w:val="left" w:pos="3745" w:leader="none"/>
        </w:tabs>
        <w:spacing w:lineRule="auto" w:line="209" w:before="0" w:after="0"/>
        <w:ind w:firstLine="62" w:start="144" w:end="139"/>
        <w:jc w:val="start"/>
        <w:rPr>
          <w:b/>
          <w:sz w:val="20"/>
        </w:rPr>
      </w:pPr>
      <w:r>
        <w:rPr>
          <w:rFonts w:ascii="Lucida Sans Unicode" w:hAnsi="Lucida Sans Unicode"/>
          <w:sz w:val="20"/>
        </w:rPr>
        <w:t>En</w:t>
      </w:r>
      <w:r>
        <w:rPr>
          <w:rFonts w:ascii="Lucida Sans Unicode" w:hAnsi="Lucida Sans Unicode"/>
          <w:spacing w:val="-1"/>
          <w:sz w:val="20"/>
        </w:rPr>
        <w:t xml:space="preserve"> </w:t>
      </w:r>
      <w:r>
        <w:rPr>
          <w:rFonts w:ascii="Lucida Sans Unicode" w:hAnsi="Lucida Sans Unicode"/>
          <w:sz w:val="20"/>
        </w:rPr>
        <w:t>adhérant,</w:t>
      </w:r>
      <w:r>
        <w:rPr>
          <w:rFonts w:ascii="Lucida Sans Unicode" w:hAnsi="Lucida Sans Unicode"/>
          <w:spacing w:val="-2"/>
          <w:sz w:val="20"/>
        </w:rPr>
        <w:t xml:space="preserve"> </w:t>
      </w:r>
      <w:r>
        <w:rPr>
          <w:rFonts w:ascii="Lucida Sans Unicode" w:hAnsi="Lucida Sans Unicode"/>
          <w:sz w:val="20"/>
        </w:rPr>
        <w:t>j’accepte</w:t>
      </w:r>
      <w:r>
        <w:rPr>
          <w:rFonts w:ascii="Lucida Sans Unicode" w:hAnsi="Lucida Sans Unicode"/>
          <w:spacing w:val="-2"/>
          <w:sz w:val="20"/>
        </w:rPr>
        <w:t xml:space="preserve"> </w:t>
      </w:r>
      <w:r>
        <w:rPr>
          <w:rFonts w:ascii="Lucida Sans Unicode" w:hAnsi="Lucida Sans Unicode"/>
          <w:sz w:val="20"/>
        </w:rPr>
        <w:t>que</w:t>
      </w:r>
      <w:r>
        <w:rPr>
          <w:rFonts w:ascii="Lucida Sans Unicode" w:hAnsi="Lucida Sans Unicode"/>
          <w:spacing w:val="-3"/>
          <w:sz w:val="20"/>
        </w:rPr>
        <w:t xml:space="preserve"> </w:t>
      </w:r>
      <w:r>
        <w:rPr>
          <w:rFonts w:ascii="Lucida Sans Unicode" w:hAnsi="Lucida Sans Unicode"/>
          <w:sz w:val="20"/>
        </w:rPr>
        <w:t>mon</w:t>
      </w:r>
      <w:r>
        <w:rPr>
          <w:rFonts w:ascii="Lucida Sans Unicode" w:hAnsi="Lucida Sans Unicode"/>
          <w:spacing w:val="-1"/>
          <w:sz w:val="20"/>
        </w:rPr>
        <w:t xml:space="preserve"> </w:t>
      </w:r>
      <w:r>
        <w:rPr>
          <w:rFonts w:ascii="Lucida Sans Unicode" w:hAnsi="Lucida Sans Unicode"/>
          <w:sz w:val="20"/>
        </w:rPr>
        <w:t>nom</w:t>
      </w:r>
      <w:r>
        <w:rPr>
          <w:rFonts w:ascii="Lucida Sans Unicode" w:hAnsi="Lucida Sans Unicode"/>
          <w:spacing w:val="-1"/>
          <w:sz w:val="20"/>
        </w:rPr>
        <w:t xml:space="preserve"> </w:t>
      </w:r>
      <w:r>
        <w:rPr>
          <w:rFonts w:ascii="Lucida Sans Unicode" w:hAnsi="Lucida Sans Unicode"/>
          <w:sz w:val="20"/>
        </w:rPr>
        <w:t>et mes</w:t>
      </w:r>
      <w:r>
        <w:rPr>
          <w:rFonts w:ascii="Lucida Sans Unicode" w:hAnsi="Lucida Sans Unicode"/>
          <w:spacing w:val="-2"/>
          <w:sz w:val="20"/>
        </w:rPr>
        <w:t xml:space="preserve"> </w:t>
      </w:r>
      <w:r>
        <w:rPr>
          <w:rFonts w:ascii="Lucida Sans Unicode" w:hAnsi="Lucida Sans Unicode"/>
          <w:sz w:val="20"/>
        </w:rPr>
        <w:t>coordonnées</w:t>
      </w:r>
      <w:r>
        <w:rPr>
          <w:rFonts w:ascii="Lucida Sans Unicode" w:hAnsi="Lucida Sans Unicode"/>
          <w:spacing w:val="-2"/>
          <w:sz w:val="20"/>
        </w:rPr>
        <w:t xml:space="preserve"> </w:t>
      </w:r>
      <w:r>
        <w:rPr>
          <w:rFonts w:ascii="Lucida Sans Unicode" w:hAnsi="Lucida Sans Unicode"/>
          <w:sz w:val="20"/>
        </w:rPr>
        <w:t>soient inscrits</w:t>
      </w:r>
      <w:r>
        <w:rPr>
          <w:rFonts w:ascii="Lucida Sans Unicode" w:hAnsi="Lucida Sans Unicode"/>
          <w:spacing w:val="-2"/>
          <w:sz w:val="20"/>
        </w:rPr>
        <w:t xml:space="preserve"> </w:t>
      </w:r>
      <w:r>
        <w:rPr>
          <w:rFonts w:ascii="Lucida Sans Unicode" w:hAnsi="Lucida Sans Unicode"/>
          <w:sz w:val="20"/>
        </w:rPr>
        <w:t>dans</w:t>
      </w:r>
      <w:r>
        <w:rPr>
          <w:rFonts w:ascii="Lucida Sans Unicode" w:hAnsi="Lucida Sans Unicode"/>
          <w:spacing w:val="-3"/>
          <w:sz w:val="20"/>
        </w:rPr>
        <w:t xml:space="preserve"> </w:t>
      </w:r>
      <w:r>
        <w:rPr>
          <w:rFonts w:ascii="Lucida Sans Unicode" w:hAnsi="Lucida Sans Unicode"/>
          <w:sz w:val="20"/>
        </w:rPr>
        <w:t>le</w:t>
      </w:r>
      <w:r>
        <w:rPr>
          <w:rFonts w:ascii="Lucida Sans Unicode" w:hAnsi="Lucida Sans Unicode"/>
          <w:spacing w:val="-2"/>
          <w:sz w:val="20"/>
        </w:rPr>
        <w:t xml:space="preserve"> </w:t>
      </w:r>
      <w:r>
        <w:rPr>
          <w:rFonts w:ascii="Lucida Sans Unicode" w:hAnsi="Lucida Sans Unicode"/>
          <w:sz w:val="20"/>
        </w:rPr>
        <w:t>fichier</w:t>
      </w:r>
      <w:r>
        <w:rPr>
          <w:rFonts w:ascii="Lucida Sans Unicode" w:hAnsi="Lucida Sans Unicode"/>
          <w:spacing w:val="-1"/>
          <w:sz w:val="20"/>
        </w:rPr>
        <w:t xml:space="preserve"> </w:t>
      </w:r>
      <w:r>
        <w:rPr>
          <w:rFonts w:ascii="Lucida Sans Unicode" w:hAnsi="Lucida Sans Unicode"/>
          <w:sz w:val="20"/>
        </w:rPr>
        <w:t>interne</w:t>
      </w:r>
      <w:r>
        <w:rPr>
          <w:rFonts w:ascii="Lucida Sans Unicode" w:hAnsi="Lucida Sans Unicode"/>
          <w:spacing w:val="-3"/>
          <w:sz w:val="20"/>
        </w:rPr>
        <w:t xml:space="preserve"> </w:t>
      </w:r>
      <w:r>
        <w:rPr>
          <w:rFonts w:ascii="Lucida Sans Unicode" w:hAnsi="Lucida Sans Unicode"/>
          <w:sz w:val="20"/>
        </w:rPr>
        <w:t>de</w:t>
      </w:r>
      <w:r>
        <w:rPr>
          <w:rFonts w:ascii="Lucida Sans Unicode" w:hAnsi="Lucida Sans Unicode"/>
          <w:spacing w:val="-2"/>
          <w:sz w:val="20"/>
        </w:rPr>
        <w:t xml:space="preserve"> </w:t>
      </w:r>
      <w:r>
        <w:rPr>
          <w:rFonts w:ascii="Lucida Sans Unicode" w:hAnsi="Lucida Sans Unicode"/>
          <w:sz w:val="20"/>
        </w:rPr>
        <w:t xml:space="preserve">l’association. </w:t>
      </w:r>
      <w:r>
        <w:rPr>
          <w:b/>
          <w:w w:val="110"/>
          <w:sz w:val="20"/>
        </w:rPr>
        <w:t>À .............................................</w:t>
      </w:r>
      <w:r>
        <w:rPr>
          <w:b/>
          <w:sz w:val="20"/>
        </w:rPr>
        <w:tab/>
      </w:r>
      <w:r>
        <w:rPr>
          <w:b/>
          <w:w w:val="110"/>
          <w:sz w:val="20"/>
        </w:rPr>
        <w:t>le</w:t>
      </w:r>
      <w:r>
        <w:rPr>
          <w:b/>
          <w:spacing w:val="55"/>
          <w:w w:val="110"/>
          <w:sz w:val="20"/>
        </w:rPr>
        <w:t xml:space="preserve"> </w:t>
      </w:r>
      <w:r>
        <w:rPr>
          <w:b/>
          <w:w w:val="110"/>
          <w:sz w:val="20"/>
        </w:rPr>
        <w:t>.......................</w:t>
      </w:r>
    </w:p>
    <w:p>
      <w:pPr>
        <w:pStyle w:val="Normal"/>
        <w:spacing w:lineRule="exact" w:line="228" w:before="11" w:after="0"/>
        <w:ind w:hanging="0" w:start="211" w:end="0"/>
        <w:jc w:val="start"/>
        <w:rPr>
          <w:b/>
          <w:sz w:val="20"/>
        </w:rPr>
      </w:pPr>
      <w:r>
        <w:rPr>
          <w:b/>
          <w:sz w:val="20"/>
        </w:rPr>
        <w:t>(Mention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manuscrite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lu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et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approuvé)</w:t>
      </w:r>
    </w:p>
    <w:p>
      <w:pPr>
        <w:pStyle w:val="Normal"/>
        <w:tabs>
          <w:tab w:val="clear" w:pos="720"/>
          <w:tab w:val="left" w:pos="9551" w:leader="none"/>
        </w:tabs>
        <w:spacing w:lineRule="exact" w:line="300" w:before="0" w:after="0"/>
        <w:ind w:hanging="0" w:start="144" w:end="0"/>
        <w:jc w:val="start"/>
        <w:rPr>
          <w:b/>
          <w:sz w:val="20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6810375</wp:posOffset>
                </wp:positionH>
                <wp:positionV relativeFrom="paragraph">
                  <wp:posOffset>218440</wp:posOffset>
                </wp:positionV>
                <wp:extent cx="76200" cy="352425"/>
                <wp:effectExtent l="0" t="0" r="0" b="0"/>
                <wp:wrapTopAndBottom/>
                <wp:docPr id="4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0" cy="352440"/>
                        </a:xfrm>
                        <a:custGeom>
                          <a:avLst/>
                          <a:gdLst>
                            <a:gd name="textAreaLeft" fmla="*/ 0 w 43200"/>
                            <a:gd name="textAreaRight" fmla="*/ 43560 w 43200"/>
                            <a:gd name="textAreaTop" fmla="*/ 0 h 199800"/>
                            <a:gd name="textAreaBottom" fmla="*/ 200160 h 199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6200" h="352425">
                              <a:moveTo>
                                <a:pt x="31750" y="276225"/>
                              </a:moveTo>
                              <a:lnTo>
                                <a:pt x="0" y="276225"/>
                              </a:lnTo>
                              <a:lnTo>
                                <a:pt x="38100" y="352425"/>
                              </a:lnTo>
                              <a:lnTo>
                                <a:pt x="69850" y="288925"/>
                              </a:lnTo>
                              <a:lnTo>
                                <a:pt x="31750" y="288925"/>
                              </a:lnTo>
                              <a:lnTo>
                                <a:pt x="31750" y="276225"/>
                              </a:lnTo>
                              <a:close/>
                            </a:path>
                            <a:path w="76200" h="352425">
                              <a:moveTo>
                                <a:pt x="44450" y="0"/>
                              </a:moveTo>
                              <a:lnTo>
                                <a:pt x="31750" y="0"/>
                              </a:lnTo>
                              <a:lnTo>
                                <a:pt x="31750" y="288925"/>
                              </a:lnTo>
                              <a:lnTo>
                                <a:pt x="44450" y="288925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  <a:path w="76200" h="352425">
                              <a:moveTo>
                                <a:pt x="76200" y="276225"/>
                              </a:moveTo>
                              <a:lnTo>
                                <a:pt x="44450" y="276225"/>
                              </a:lnTo>
                              <a:lnTo>
                                <a:pt x="44450" y="288925"/>
                              </a:lnTo>
                              <a:lnTo>
                                <a:pt x="69850" y="288925"/>
                              </a:lnTo>
                              <a:lnTo>
                                <a:pt x="76200" y="2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  <w:spacing w:val="-2"/>
          <w:sz w:val="20"/>
        </w:rPr>
        <w:t>Signatu</w:t>
      </w:r>
      <w:r>
        <w:rPr>
          <w:rFonts w:ascii="Lucida Sans Unicode" w:hAnsi="Lucida Sans Unicode"/>
          <w:spacing w:val="-2"/>
          <w:sz w:val="20"/>
        </w:rPr>
        <w:t>re</w:t>
      </w:r>
      <w:r>
        <w:rPr>
          <w:rFonts w:ascii="Lucida Sans Unicode" w:hAnsi="Lucida Sans Unicode"/>
          <w:sz w:val="20"/>
        </w:rPr>
        <w:t xml:space="preserve"> </w:t>
      </w:r>
      <w:r>
        <w:rPr>
          <w:rFonts w:ascii="Lucida Sans Unicode" w:hAnsi="Lucida Sans Unicode"/>
          <w:spacing w:val="-5"/>
          <w:sz w:val="20"/>
        </w:rPr>
        <w:t>(s)</w:t>
      </w:r>
      <w:r>
        <w:rPr>
          <w:rFonts w:ascii="Lucida Sans Unicode" w:hAnsi="Lucida Sans Unicode"/>
          <w:sz w:val="20"/>
        </w:rPr>
        <w:tab/>
      </w:r>
      <w:r>
        <w:rPr>
          <w:b/>
          <w:sz w:val="20"/>
        </w:rPr>
        <w:t>Cocher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case</w:t>
      </w:r>
    </w:p>
    <w:p>
      <w:pPr>
        <w:pStyle w:val="Normal"/>
        <w:spacing w:lineRule="auto" w:line="240" w:before="5" w:after="0"/>
        <w:rPr>
          <w:b/>
          <w:sz w:val="4"/>
        </w:rPr>
      </w:pPr>
      <w:r>
        <w:rPr>
          <w:b/>
          <w:sz w:val="4"/>
        </w:rPr>
      </w:r>
    </w:p>
    <w:tbl>
      <w:tblPr>
        <w:tblW w:w="10558" w:type="dxa"/>
        <w:jc w:val="start"/>
        <w:tblInd w:w="155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/>
      </w:tblPr>
      <w:tblGrid>
        <w:gridCol w:w="1560"/>
        <w:gridCol w:w="5815"/>
        <w:gridCol w:w="1846"/>
        <w:gridCol w:w="989"/>
        <w:gridCol w:w="348"/>
      </w:tblGrid>
      <w:tr>
        <w:trPr>
          <w:trHeight w:val="263" w:hRule="atLeast"/>
        </w:trPr>
        <w:tc>
          <w:tcPr>
            <w:tcW w:w="15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6" w:after="0"/>
              <w:ind w:start="20" w:end="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TYPE</w:t>
            </w:r>
          </w:p>
        </w:tc>
        <w:tc>
          <w:tcPr>
            <w:tcW w:w="581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6" w:after="0"/>
              <w:ind w:start="1905" w:end="0"/>
              <w:rPr>
                <w:b/>
                <w:sz w:val="20"/>
              </w:rPr>
            </w:pPr>
            <w:r>
              <w:rPr>
                <w:b/>
                <w:sz w:val="20"/>
              </w:rPr>
              <w:t>Adhésion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Licence</w:t>
            </w:r>
          </w:p>
        </w:tc>
        <w:tc>
          <w:tcPr>
            <w:tcW w:w="18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6" w:after="0"/>
              <w:ind w:start="10" w:end="12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Prix</w:t>
            </w:r>
          </w:p>
        </w:tc>
        <w:tc>
          <w:tcPr>
            <w:tcW w:w="98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6" w:after="0"/>
              <w:ind w:start="25" w:end="1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Euro</w:t>
            </w:r>
          </w:p>
        </w:tc>
        <w:tc>
          <w:tcPr>
            <w:tcW w:w="348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0" w:after="0"/>
              <w:ind w:start="0" w:end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53" w:hRule="atLeast"/>
        </w:trPr>
        <w:tc>
          <w:tcPr>
            <w:tcW w:w="15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22" w:before="11" w:after="0"/>
              <w:ind w:start="20" w:end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Individuelle</w:t>
            </w:r>
          </w:p>
        </w:tc>
        <w:tc>
          <w:tcPr>
            <w:tcW w:w="581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27" w:before="6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1Adhésion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licence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(avec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RC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accidents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corporels)</w:t>
            </w:r>
          </w:p>
        </w:tc>
        <w:tc>
          <w:tcPr>
            <w:tcW w:w="18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22" w:before="11" w:after="0"/>
              <w:ind w:start="407" w:end="0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€+33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€</w:t>
            </w:r>
          </w:p>
        </w:tc>
        <w:tc>
          <w:tcPr>
            <w:tcW w:w="98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22" w:before="11" w:after="0"/>
              <w:ind w:start="25" w:end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46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€</w:t>
            </w:r>
          </w:p>
        </w:tc>
        <w:tc>
          <w:tcPr>
            <w:tcW w:w="34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0" w:after="0"/>
              <w:ind w:start="0" w:end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89" w:hRule="atLeast"/>
        </w:trPr>
        <w:tc>
          <w:tcPr>
            <w:tcW w:w="15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6" w:after="0"/>
              <w:ind w:start="20" w:end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Individuelle</w:t>
            </w:r>
          </w:p>
          <w:p>
            <w:pPr>
              <w:pStyle w:val="TableParagraph"/>
              <w:spacing w:lineRule="exact" w:line="217" w:before="10" w:after="0"/>
              <w:ind w:start="20" w:end="0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+</w:t>
            </w:r>
            <w:r>
              <w:rPr>
                <w:b/>
                <w:spacing w:val="2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revue</w:t>
            </w:r>
          </w:p>
        </w:tc>
        <w:tc>
          <w:tcPr>
            <w:tcW w:w="581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6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1Adhésion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+1 licence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(avec RC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accidents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corporels)</w:t>
            </w:r>
          </w:p>
          <w:p>
            <w:pPr>
              <w:pStyle w:val="TableParagraph"/>
              <w:spacing w:lineRule="exact" w:line="217" w:before="10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+1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adhésion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revue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Rando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Magazine</w:t>
            </w:r>
          </w:p>
        </w:tc>
        <w:tc>
          <w:tcPr>
            <w:tcW w:w="18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6" w:after="0"/>
              <w:ind w:start="120" w:end="11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13</w:t>
            </w:r>
            <w:r>
              <w:rPr>
                <w:b/>
                <w:spacing w:val="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€+33</w:t>
            </w:r>
            <w:r>
              <w:rPr>
                <w:b/>
                <w:spacing w:val="11"/>
                <w:w w:val="105"/>
                <w:sz w:val="20"/>
              </w:rPr>
              <w:t xml:space="preserve"> </w:t>
            </w:r>
            <w:r>
              <w:rPr>
                <w:b/>
                <w:spacing w:val="-4"/>
                <w:w w:val="105"/>
                <w:sz w:val="20"/>
              </w:rPr>
              <w:t>€+10</w:t>
            </w:r>
          </w:p>
          <w:p>
            <w:pPr>
              <w:pStyle w:val="TableParagraph"/>
              <w:spacing w:lineRule="exact" w:line="217" w:before="10" w:after="0"/>
              <w:ind w:start="121" w:end="1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€</w:t>
            </w:r>
          </w:p>
        </w:tc>
        <w:tc>
          <w:tcPr>
            <w:tcW w:w="98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127" w:after="0"/>
              <w:ind w:start="25" w:end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56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€</w:t>
            </w:r>
          </w:p>
        </w:tc>
        <w:tc>
          <w:tcPr>
            <w:tcW w:w="34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0" w:after="0"/>
              <w:ind w:start="0" w:end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88" w:hRule="atLeast"/>
        </w:trPr>
        <w:tc>
          <w:tcPr>
            <w:tcW w:w="15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126" w:after="0"/>
              <w:ind w:start="20" w:end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Famille</w:t>
            </w:r>
          </w:p>
        </w:tc>
        <w:tc>
          <w:tcPr>
            <w:tcW w:w="581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44" w:before="0" w:after="0"/>
              <w:ind w:start="71" w:end="44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Adhésions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+2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licences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(avec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RC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accidents </w:t>
            </w:r>
            <w:r>
              <w:rPr>
                <w:b/>
                <w:spacing w:val="-2"/>
                <w:sz w:val="20"/>
              </w:rPr>
              <w:t>corporels)</w:t>
            </w:r>
          </w:p>
        </w:tc>
        <w:tc>
          <w:tcPr>
            <w:tcW w:w="18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126" w:after="0"/>
              <w:ind w:start="369" w:end="0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€+66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€</w:t>
            </w:r>
          </w:p>
        </w:tc>
        <w:tc>
          <w:tcPr>
            <w:tcW w:w="98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126" w:after="0"/>
              <w:ind w:start="25" w:end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92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€</w:t>
            </w:r>
          </w:p>
        </w:tc>
        <w:tc>
          <w:tcPr>
            <w:tcW w:w="34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0" w:after="0"/>
              <w:ind w:start="0" w:end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88" w:hRule="atLeast"/>
        </w:trPr>
        <w:tc>
          <w:tcPr>
            <w:tcW w:w="15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6" w:after="0"/>
              <w:ind w:start="417" w:end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Famille</w:t>
            </w:r>
          </w:p>
          <w:p>
            <w:pPr>
              <w:pStyle w:val="TableParagraph"/>
              <w:spacing w:lineRule="exact" w:line="217" w:before="10" w:after="0"/>
              <w:ind w:start="388" w:end="0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+</w:t>
            </w:r>
            <w:r>
              <w:rPr>
                <w:b/>
                <w:spacing w:val="2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revue</w:t>
            </w:r>
          </w:p>
        </w:tc>
        <w:tc>
          <w:tcPr>
            <w:tcW w:w="581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44" w:before="0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2 Adhésions +2 licences (avec RC et accidents corporels)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adhésion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revue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Rando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Magazine</w:t>
            </w:r>
          </w:p>
        </w:tc>
        <w:tc>
          <w:tcPr>
            <w:tcW w:w="18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6" w:after="0"/>
              <w:ind w:start="120" w:end="11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26</w:t>
            </w:r>
            <w:r>
              <w:rPr>
                <w:b/>
                <w:spacing w:val="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€+66</w:t>
            </w:r>
            <w:r>
              <w:rPr>
                <w:b/>
                <w:spacing w:val="11"/>
                <w:w w:val="105"/>
                <w:sz w:val="20"/>
              </w:rPr>
              <w:t xml:space="preserve"> </w:t>
            </w:r>
            <w:r>
              <w:rPr>
                <w:b/>
                <w:spacing w:val="-4"/>
                <w:w w:val="105"/>
                <w:sz w:val="20"/>
              </w:rPr>
              <w:t>€+10</w:t>
            </w:r>
          </w:p>
          <w:p>
            <w:pPr>
              <w:pStyle w:val="TableParagraph"/>
              <w:spacing w:lineRule="exact" w:line="217" w:before="10" w:after="0"/>
              <w:ind w:start="121" w:end="1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€</w:t>
            </w:r>
          </w:p>
        </w:tc>
        <w:tc>
          <w:tcPr>
            <w:tcW w:w="98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126" w:after="0"/>
              <w:ind w:start="25" w:end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102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€</w:t>
            </w:r>
          </w:p>
        </w:tc>
        <w:tc>
          <w:tcPr>
            <w:tcW w:w="34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0" w:after="0"/>
              <w:ind w:start="0" w:end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47" w:hRule="atLeast"/>
        </w:trPr>
        <w:tc>
          <w:tcPr>
            <w:tcW w:w="1560" w:type="dxa"/>
            <w:tcBorders>
              <w:top w:val="single" w:sz="8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TableParagraph"/>
              <w:spacing w:before="208" w:after="0"/>
              <w:ind w:start="20" w:end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Sympathisant</w:t>
            </w:r>
          </w:p>
        </w:tc>
        <w:tc>
          <w:tcPr>
            <w:tcW w:w="581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b/>
                <w:sz w:val="18"/>
              </w:rPr>
            </w:pPr>
            <w:r>
              <w:rPr>
                <w:b/>
                <w:sz w:val="18"/>
              </w:rPr>
              <w:t>J’adhère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comme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randonneur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sympathisant</w:t>
            </w:r>
          </w:p>
          <w:p>
            <w:pPr>
              <w:pStyle w:val="TableParagraph"/>
              <w:spacing w:lineRule="exact" w:line="216" w:before="0" w:after="0"/>
              <w:rPr>
                <w:b/>
                <w:sz w:val="18"/>
              </w:rPr>
            </w:pPr>
            <w:r>
              <w:rPr>
                <w:b/>
                <w:sz w:val="18"/>
              </w:rPr>
              <w:t>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statut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est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réservé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aux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anciens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adhérents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permet pas de randonner</w:t>
            </w:r>
          </w:p>
        </w:tc>
        <w:tc>
          <w:tcPr>
            <w:tcW w:w="18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208" w:after="0"/>
              <w:ind w:start="121" w:end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€</w:t>
            </w:r>
          </w:p>
        </w:tc>
        <w:tc>
          <w:tcPr>
            <w:tcW w:w="98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208" w:after="0"/>
              <w:ind w:start="25" w:end="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13€</w:t>
            </w:r>
          </w:p>
        </w:tc>
        <w:tc>
          <w:tcPr>
            <w:tcW w:w="34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0" w:after="0"/>
              <w:ind w:start="0" w:end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40" w:before="129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tabs>
          <w:tab w:val="clear" w:pos="720"/>
          <w:tab w:val="left" w:pos="2305" w:leader="none"/>
        </w:tabs>
        <w:spacing w:before="0" w:after="0"/>
        <w:ind w:hanging="0" w:start="144" w:end="0"/>
        <w:jc w:val="start"/>
        <w:rPr>
          <w:rFonts w:ascii="Arial" w:hAnsi="Arial"/>
          <w:b/>
          <w:sz w:val="20"/>
        </w:rPr>
      </w:pPr>
      <w:r>
        <w:rPr>
          <w:b/>
          <w:sz w:val="20"/>
          <w:u w:val="single"/>
        </w:rPr>
        <w:t>Chèque</w:t>
      </w:r>
      <w:r>
        <w:rPr>
          <w:b/>
          <w:spacing w:val="-15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libellé:</w:t>
      </w:r>
      <w:r>
        <w:rPr>
          <w:b/>
          <w:sz w:val="20"/>
        </w:rPr>
        <w:tab/>
      </w:r>
      <w:r>
        <w:rPr>
          <w:rFonts w:ascii="Arial" w:hAnsi="Arial"/>
          <w:b/>
          <w:sz w:val="20"/>
        </w:rPr>
        <w:t>Les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Randonneurs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Clunysois</w:t>
      </w:r>
    </w:p>
    <w:p>
      <w:pPr>
        <w:pStyle w:val="Normal"/>
        <w:tabs>
          <w:tab w:val="clear" w:pos="720"/>
          <w:tab w:val="left" w:pos="1705" w:leader="none"/>
        </w:tabs>
        <w:spacing w:before="13" w:after="0"/>
        <w:ind w:hanging="0" w:start="144" w:end="0"/>
        <w:jc w:val="start"/>
        <w:rPr>
          <w:b/>
          <w:sz w:val="20"/>
        </w:rPr>
      </w:pPr>
      <w:r>
        <w:rPr>
          <w:b/>
          <w:spacing w:val="-2"/>
          <w:sz w:val="20"/>
          <w:u w:val="single"/>
        </w:rPr>
        <w:t>Remettre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pacing w:val="-5"/>
          <w:sz w:val="20"/>
          <w:u w:val="single"/>
        </w:rPr>
        <w:t>à:</w:t>
      </w:r>
      <w:r>
        <w:rPr>
          <w:b/>
          <w:sz w:val="20"/>
        </w:rPr>
        <w:tab/>
        <w:t>Mme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ALLEX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Ghislaine,</w:t>
      </w:r>
      <w:r>
        <w:rPr>
          <w:b/>
          <w:spacing w:val="59"/>
          <w:sz w:val="20"/>
        </w:rPr>
        <w:t xml:space="preserve"> </w:t>
      </w:r>
      <w:r>
        <w:rPr>
          <w:b/>
          <w:sz w:val="20"/>
        </w:rPr>
        <w:t>1692 route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Bois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Dernier,</w:t>
      </w:r>
      <w:r>
        <w:rPr>
          <w:b/>
          <w:spacing w:val="55"/>
          <w:sz w:val="20"/>
        </w:rPr>
        <w:t xml:space="preserve"> </w:t>
      </w:r>
      <w:r>
        <w:rPr>
          <w:b/>
          <w:sz w:val="20"/>
        </w:rPr>
        <w:t xml:space="preserve">71460 </w:t>
      </w:r>
      <w:r>
        <w:rPr>
          <w:b/>
          <w:spacing w:val="-2"/>
          <w:sz w:val="20"/>
        </w:rPr>
        <w:t>CORTEVAIX</w:t>
      </w:r>
    </w:p>
    <w:sectPr>
      <w:type w:val="nextPage"/>
      <w:pgSz w:w="11906" w:h="16838"/>
      <w:pgMar w:left="283" w:right="425" w:gutter="0" w:header="0" w:top="10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ucida Sans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Lucida Sans Unicode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Lucida Sans" w:hAnsi="Lucida Sans" w:eastAsia="Lucida Sans" w:cs="Lucida Sans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Lucida Sans Unicode" w:hAnsi="Lucida Sans Unicode" w:eastAsia="Lucida Sans Unicode" w:cs="Lucida Sans Unicode"/>
      <w:sz w:val="20"/>
      <w:szCs w:val="20"/>
      <w:lang w:val="fr-FR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fr-FR" w:eastAsia="en-US" w:bidi="ar-SA"/>
    </w:rPr>
  </w:style>
  <w:style w:type="paragraph" w:styleId="TableParagraph">
    <w:name w:val="Table Paragraph"/>
    <w:basedOn w:val="Normal"/>
    <w:uiPriority w:val="1"/>
    <w:qFormat/>
    <w:pPr>
      <w:spacing w:before="6" w:after="0"/>
      <w:ind w:start="71"/>
    </w:pPr>
    <w:rPr>
      <w:rFonts w:ascii="Lucida Sans" w:hAnsi="Lucida Sans" w:eastAsia="Lucida Sans" w:cs="Lucida Sans"/>
      <w:lang w:val="fr-FR" w:eastAsia="en-US" w:bidi="ar-SA"/>
    </w:rPr>
  </w:style>
  <w:style w:type="paragraph" w:styleId="Contenudecadre">
    <w:name w:val="Contenu de cadre"/>
    <w:basedOn w:val="Normal"/>
    <w:qFormat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hyperlink" Target="http://les-randonneurs-clunysois.kalisport.com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LibreOffice/25.8.4.2$Windows_X86_64 LibreOffice_project/290daaa01b999472f0c7a3890eb6a550fd74c6df</Application>
  <AppVersion>15.0000</AppVersion>
  <Pages>1</Pages>
  <Words>362</Words>
  <Characters>1988</Characters>
  <CharactersWithSpaces>2323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2026-09-22T13:33:25Z</dcterms:created>
  <dc:creator>Microsoft Corporation</dc:creator>
  <dc:description/>
  <dc:language>fr-FR</dc:language>
  <cp:lastModifiedBy/>
  <dcterms:modified xsi:type="dcterms:W3CDTF">2026-09-22T13:33:25Z</dcterms:modified>
  <cp:revision>0</cp:revision>
  <dc:subject/>
  <dc:title>Je soussigné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3-Heights(TM) PDF Security Shell 4.8.25.2 (http://www.pdf-tools.com)</vt:lpwstr>
  </property>
</Properties>
</file>